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DA3" w:rsidRDefault="00FB7DA3" w:rsidP="00AD5730">
      <w:pPr>
        <w:ind w:left="708"/>
        <w:jc w:val="center"/>
        <w:rPr>
          <w:b/>
          <w:bCs/>
          <w:sz w:val="28"/>
          <w:szCs w:val="28"/>
        </w:rPr>
      </w:pPr>
    </w:p>
    <w:p w:rsidR="00FB7DA3" w:rsidRPr="00CB2590" w:rsidRDefault="00FB7DA3" w:rsidP="00AD5730">
      <w:pPr>
        <w:ind w:left="708"/>
        <w:jc w:val="center"/>
        <w:rPr>
          <w:b/>
          <w:bCs/>
          <w:color w:val="FF0000"/>
          <w:sz w:val="28"/>
          <w:szCs w:val="28"/>
        </w:rPr>
      </w:pPr>
      <w:bookmarkStart w:id="0" w:name="_GoBack"/>
      <w:bookmarkEnd w:id="0"/>
      <w:r w:rsidRPr="00CB2590">
        <w:rPr>
          <w:b/>
          <w:bCs/>
          <w:color w:val="FF0000"/>
          <w:sz w:val="28"/>
          <w:szCs w:val="28"/>
        </w:rPr>
        <w:t>Сроки, мест</w:t>
      </w:r>
      <w:r>
        <w:rPr>
          <w:b/>
          <w:bCs/>
          <w:color w:val="FF0000"/>
          <w:sz w:val="28"/>
          <w:szCs w:val="28"/>
        </w:rPr>
        <w:t>о</w:t>
      </w:r>
      <w:r w:rsidRPr="00CB2590">
        <w:rPr>
          <w:b/>
          <w:bCs/>
          <w:color w:val="FF0000"/>
          <w:sz w:val="28"/>
          <w:szCs w:val="28"/>
        </w:rPr>
        <w:t>, порядок подачи и рассмотрения апелляций</w:t>
      </w:r>
    </w:p>
    <w:p w:rsidR="00FB7DA3" w:rsidRPr="00CB2590" w:rsidRDefault="00FB7DA3" w:rsidP="00AD5730">
      <w:pPr>
        <w:ind w:left="708"/>
        <w:jc w:val="center"/>
        <w:rPr>
          <w:b/>
          <w:bCs/>
          <w:color w:val="FF0000"/>
        </w:rPr>
      </w:pPr>
      <w:r w:rsidRPr="00CB2590">
        <w:rPr>
          <w:b/>
          <w:bCs/>
          <w:color w:val="FF0000"/>
        </w:rPr>
        <w:t>(основной государственный экзамен)</w:t>
      </w:r>
    </w:p>
    <w:p w:rsidR="00FB7DA3" w:rsidRDefault="00FB7DA3" w:rsidP="00820B8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B7DA3" w:rsidRPr="00F36C77" w:rsidRDefault="00FB7DA3" w:rsidP="00820B86">
      <w:pPr>
        <w:shd w:val="clear" w:color="auto" w:fill="FFFFFF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FB7DA3" w:rsidRPr="00F36C77" w:rsidRDefault="00FB7DA3" w:rsidP="000D405C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FB7DA3" w:rsidRPr="00F36C77" w:rsidRDefault="00FB7DA3" w:rsidP="000D405C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bCs/>
          <w:sz w:val="28"/>
          <w:szCs w:val="28"/>
        </w:rPr>
        <w:t>Апелляцию о нарушении установленного порядка проведения экзамена</w:t>
      </w:r>
      <w:r w:rsidRPr="00F36C77">
        <w:rPr>
          <w:sz w:val="28"/>
          <w:szCs w:val="28"/>
        </w:rPr>
        <w:t xml:space="preserve"> участник ОГЭ подает </w:t>
      </w:r>
      <w:r w:rsidRPr="00F36C77">
        <w:rPr>
          <w:b/>
          <w:bCs/>
          <w:sz w:val="28"/>
          <w:szCs w:val="28"/>
        </w:rPr>
        <w:t>в день проведения экзамена</w:t>
      </w:r>
      <w:r w:rsidRPr="00F36C77"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 w:rsidRPr="00F36C77">
        <w:rPr>
          <w:b/>
          <w:bCs/>
          <w:sz w:val="28"/>
          <w:szCs w:val="28"/>
        </w:rPr>
        <w:t>не покидая ППЭ.</w:t>
      </w:r>
    </w:p>
    <w:p w:rsidR="00FB7DA3" w:rsidRPr="00F36C77" w:rsidRDefault="00FB7DA3" w:rsidP="000D405C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FB7DA3" w:rsidRPr="00F36C77" w:rsidRDefault="00FB7DA3" w:rsidP="000D405C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целях проверки изложенных в апелляции сведений о нарушении установленного порядка проведения </w:t>
      </w:r>
      <w:r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FB7DA3" w:rsidRPr="00F36C77" w:rsidRDefault="00FB7DA3" w:rsidP="000D405C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</w:t>
      </w:r>
      <w:r w:rsidRPr="00F36C77">
        <w:rPr>
          <w:b/>
          <w:bCs/>
          <w:sz w:val="28"/>
          <w:szCs w:val="28"/>
        </w:rPr>
        <w:t>в тот же день</w:t>
      </w:r>
      <w:r w:rsidRPr="00F36C77">
        <w:rPr>
          <w:sz w:val="28"/>
          <w:szCs w:val="28"/>
        </w:rPr>
        <w:t xml:space="preserve"> передаются уполномоченным представителем ГЭК в конфликтную комиссию.</w:t>
      </w:r>
    </w:p>
    <w:p w:rsidR="00FB7DA3" w:rsidRPr="00F36C77" w:rsidRDefault="00FB7DA3" w:rsidP="000D405C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рассмотрении апелляции о нарушении установленного порядка проведения </w:t>
      </w:r>
      <w:r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конфликтная комиссия рассматривает апелляцию, заключение о результатах проверки и выносит одно из решений:</w:t>
      </w:r>
    </w:p>
    <w:p w:rsidR="00FB7DA3" w:rsidRPr="00F36C77" w:rsidRDefault="00FB7DA3" w:rsidP="000D405C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отклонении апелляции;</w:t>
      </w:r>
    </w:p>
    <w:p w:rsidR="00FB7DA3" w:rsidRPr="00F36C77" w:rsidRDefault="00FB7DA3" w:rsidP="000D405C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удовлетворении апелляции.</w:t>
      </w:r>
    </w:p>
    <w:p w:rsidR="00FB7DA3" w:rsidRDefault="00FB7DA3" w:rsidP="000D405C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</w:t>
      </w:r>
      <w:r>
        <w:rPr>
          <w:sz w:val="28"/>
          <w:szCs w:val="28"/>
        </w:rPr>
        <w:t xml:space="preserve">ОГЭ </w:t>
      </w:r>
      <w:r w:rsidRPr="00F36C77">
        <w:rPr>
          <w:sz w:val="28"/>
          <w:szCs w:val="28"/>
        </w:rPr>
        <w:t>(резервные дни).</w:t>
      </w:r>
    </w:p>
    <w:p w:rsidR="00FB7DA3" w:rsidRPr="00F36C77" w:rsidRDefault="00FB7DA3" w:rsidP="00B70B13">
      <w:pPr>
        <w:tabs>
          <w:tab w:val="num" w:pos="1134"/>
        </w:tabs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подается в течение </w:t>
      </w:r>
      <w:r w:rsidRPr="00F36C77">
        <w:rPr>
          <w:b/>
          <w:bCs/>
          <w:sz w:val="28"/>
          <w:szCs w:val="28"/>
        </w:rPr>
        <w:t>двух рабочих дней</w:t>
      </w:r>
      <w:r w:rsidRPr="00F36C77">
        <w:rPr>
          <w:sz w:val="28"/>
          <w:szCs w:val="28"/>
        </w:rPr>
        <w:t xml:space="preserve"> со дня объявления результатов экзамена по соответствующему предмету.</w:t>
      </w:r>
    </w:p>
    <w:p w:rsidR="00FB7DA3" w:rsidRDefault="00FB7DA3" w:rsidP="00A12FBB">
      <w:pPr>
        <w:ind w:firstLine="708"/>
        <w:jc w:val="both"/>
        <w:rPr>
          <w:sz w:val="28"/>
          <w:szCs w:val="28"/>
        </w:rPr>
      </w:pPr>
    </w:p>
    <w:p w:rsidR="00FB7DA3" w:rsidRPr="00F36C77" w:rsidRDefault="00FB7DA3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ОГЭ </w:t>
      </w:r>
      <w:r w:rsidRPr="00F36C77">
        <w:rPr>
          <w:b/>
          <w:bCs/>
          <w:sz w:val="28"/>
          <w:szCs w:val="28"/>
        </w:rPr>
        <w:t xml:space="preserve">подается </w:t>
      </w:r>
      <w:r>
        <w:rPr>
          <w:b/>
          <w:bCs/>
          <w:sz w:val="28"/>
          <w:szCs w:val="28"/>
        </w:rPr>
        <w:t xml:space="preserve">в </w:t>
      </w:r>
      <w:r w:rsidRPr="00F36C77">
        <w:rPr>
          <w:b/>
          <w:bCs/>
          <w:sz w:val="28"/>
          <w:szCs w:val="28"/>
        </w:rPr>
        <w:t>образовательную организацию,</w:t>
      </w:r>
      <w:r w:rsidRPr="00F36C77">
        <w:rPr>
          <w:sz w:val="28"/>
          <w:szCs w:val="28"/>
        </w:rPr>
        <w:t xml:space="preserve"> в которой они были допущены в установленном порядке к ГИА,  в течение </w:t>
      </w:r>
      <w:r w:rsidRPr="00F36C77">
        <w:rPr>
          <w:b/>
          <w:bCs/>
          <w:sz w:val="28"/>
          <w:szCs w:val="28"/>
        </w:rPr>
        <w:t>2-х рабочих дней</w:t>
      </w:r>
      <w:r w:rsidRPr="00F36C77">
        <w:rPr>
          <w:sz w:val="28"/>
          <w:szCs w:val="28"/>
        </w:rPr>
        <w:t xml:space="preserve"> со дня объявления результатов экзамена по соответствующему общеобразовательному предмету. </w:t>
      </w:r>
    </w:p>
    <w:p w:rsidR="00FB7DA3" w:rsidRPr="00F36C77" w:rsidRDefault="00FB7DA3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Руководитель образовательной организации, принявший апелляцию, должен передать еев муниципальный орган управления образованием. Муниципальный орган управления образованиемобеспечивает передачу данных об апеллянте в Конфликтную комиссию.</w:t>
      </w:r>
    </w:p>
    <w:p w:rsidR="00FB7DA3" w:rsidRPr="00F36C77" w:rsidRDefault="00FB7DA3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FB7DA3" w:rsidRPr="00F36C77" w:rsidRDefault="00FB7DA3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Муниципальный орган управления образованием  передает зарегистрированное заявлениеапелляции с указанием даты и времени рассмотрения в общеобразовательную организацию.</w:t>
      </w:r>
    </w:p>
    <w:p w:rsidR="00FB7DA3" w:rsidRPr="00F36C77" w:rsidRDefault="00FB7DA3" w:rsidP="00B84860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 </w:t>
      </w:r>
    </w:p>
    <w:p w:rsidR="00FB7DA3" w:rsidRPr="00F36C77" w:rsidRDefault="00FB7DA3" w:rsidP="00B84860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bCs/>
          <w:sz w:val="28"/>
          <w:szCs w:val="28"/>
        </w:rPr>
        <w:t>Место регистрации и рассмотрения апелляци</w:t>
      </w:r>
      <w:r>
        <w:rPr>
          <w:b/>
          <w:bCs/>
          <w:sz w:val="28"/>
          <w:szCs w:val="28"/>
        </w:rPr>
        <w:t>й</w:t>
      </w:r>
      <w:r w:rsidRPr="00F36C77">
        <w:rPr>
          <w:sz w:val="28"/>
          <w:szCs w:val="28"/>
        </w:rPr>
        <w:t xml:space="preserve"> о несогласии с выставленными баллами по результатам ОГЭ: ГБУ «Республиканский центр мониторинга качества образования» (г.Казань, ул. Боевая, д.13, тел. 223-09-17).</w:t>
      </w:r>
    </w:p>
    <w:p w:rsidR="00FB7DA3" w:rsidRPr="00F36C77" w:rsidRDefault="00FB7DA3" w:rsidP="00B84860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Прием апелляций о несогласии с выставленными баллами и информирование выпускников о дате и времени рассмотрения апелляций проводится </w:t>
      </w:r>
      <w:r>
        <w:rPr>
          <w:sz w:val="28"/>
          <w:szCs w:val="28"/>
        </w:rPr>
        <w:t>образовательной организацией</w:t>
      </w:r>
      <w:r w:rsidRPr="00F36C77">
        <w:rPr>
          <w:sz w:val="28"/>
          <w:szCs w:val="28"/>
        </w:rPr>
        <w:t xml:space="preserve"> в течение 2-х рабочих дней.</w:t>
      </w:r>
    </w:p>
    <w:p w:rsidR="00FB7DA3" w:rsidRPr="00DD6938" w:rsidRDefault="00FB7DA3" w:rsidP="00720E3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Апелляция</w:t>
      </w:r>
      <w:r w:rsidRPr="00F36C77">
        <w:rPr>
          <w:sz w:val="28"/>
          <w:szCs w:val="28"/>
        </w:rPr>
        <w:t xml:space="preserve">о несогласии с выставленными баллами рассматривается </w:t>
      </w:r>
      <w:r>
        <w:rPr>
          <w:sz w:val="28"/>
          <w:szCs w:val="28"/>
        </w:rPr>
        <w:t>в течение4</w:t>
      </w:r>
      <w:r w:rsidRPr="00F36C77">
        <w:rPr>
          <w:sz w:val="28"/>
          <w:szCs w:val="28"/>
        </w:rPr>
        <w:t>-х дней</w:t>
      </w:r>
      <w:r w:rsidRPr="00DD6938"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FB7DA3" w:rsidRPr="00F36C77" w:rsidRDefault="00FB7DA3" w:rsidP="00720E3D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Выпускник имеет право присутствовать при рассмотрении апелляции. С выпускником в случае,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FB7DA3" w:rsidRPr="00F36C77" w:rsidRDefault="00FB7DA3" w:rsidP="00B84860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Указанные лица должны иметь при себе документы, удостоверяющие их личность, выпускник  также должен предъявить свой пропуск на экзамен с печатью «Бланки </w:t>
      </w:r>
      <w:r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сданы», подтверждающий сдачу экзамена, по которому подана апелляция. </w:t>
      </w:r>
    </w:p>
    <w:p w:rsidR="00FB7DA3" w:rsidRPr="00F36C77" w:rsidRDefault="00FB7DA3" w:rsidP="00E61A23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FB7DA3" w:rsidRPr="00F36C77" w:rsidRDefault="00FB7DA3" w:rsidP="00E61A23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FB7DA3" w:rsidRPr="00F36C77" w:rsidRDefault="00FB7DA3" w:rsidP="00E61A23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FB7DA3" w:rsidRPr="00F36C77" w:rsidRDefault="00FB7DA3" w:rsidP="00E61A23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FB7DA3" w:rsidRPr="00F36C77" w:rsidRDefault="00FB7DA3" w:rsidP="00E61A23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 случае</w:t>
      </w:r>
      <w:r>
        <w:rPr>
          <w:sz w:val="28"/>
          <w:szCs w:val="28"/>
        </w:rPr>
        <w:t>,</w:t>
      </w:r>
      <w:r w:rsidRPr="00F36C77">
        <w:rPr>
          <w:sz w:val="28"/>
          <w:szCs w:val="28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FB7DA3" w:rsidRPr="00F36C77" w:rsidRDefault="00FB7DA3" w:rsidP="00E61A23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FB7DA3" w:rsidRPr="00F36C77" w:rsidRDefault="00FB7DA3" w:rsidP="00E61A23">
      <w:pPr>
        <w:pStyle w:val="NormalWeb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</w:t>
      </w:r>
      <w:r>
        <w:rPr>
          <w:sz w:val="28"/>
          <w:szCs w:val="28"/>
        </w:rPr>
        <w:t>ОГЭ</w:t>
      </w:r>
      <w:r w:rsidRPr="00F36C77">
        <w:rPr>
          <w:sz w:val="28"/>
          <w:szCs w:val="28"/>
        </w:rPr>
        <w:t>.</w:t>
      </w:r>
    </w:p>
    <w:p w:rsidR="00FB7DA3" w:rsidRDefault="00FB7DA3" w:rsidP="00E61A23">
      <w:pPr>
        <w:ind w:firstLine="709"/>
      </w:pPr>
    </w:p>
    <w:p w:rsidR="00FB7DA3" w:rsidRDefault="00FB7DA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FB7DA3" w:rsidRDefault="00FB7DA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FB7DA3" w:rsidRDefault="00FB7DA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FB7DA3" w:rsidRDefault="00FB7DA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FB7DA3" w:rsidRDefault="00FB7DA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FB7DA3" w:rsidRDefault="00FB7DA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FB7DA3" w:rsidRDefault="00FB7DA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FB7DA3" w:rsidRDefault="00FB7DA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FB7DA3" w:rsidRDefault="00FB7DA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FB7DA3" w:rsidRPr="00DC2D0A" w:rsidRDefault="00FB7DA3" w:rsidP="00DC2D0A">
      <w:pPr>
        <w:rPr>
          <w:sz w:val="28"/>
          <w:szCs w:val="28"/>
        </w:rPr>
      </w:pPr>
    </w:p>
    <w:p w:rsidR="00FB7DA3" w:rsidRPr="00DC2D0A" w:rsidRDefault="00FB7DA3" w:rsidP="00DC2D0A">
      <w:pPr>
        <w:rPr>
          <w:sz w:val="28"/>
          <w:szCs w:val="28"/>
        </w:rPr>
      </w:pPr>
    </w:p>
    <w:p w:rsidR="00FB7DA3" w:rsidRPr="00DC2D0A" w:rsidRDefault="00FB7DA3" w:rsidP="00DC2D0A">
      <w:pPr>
        <w:rPr>
          <w:sz w:val="28"/>
          <w:szCs w:val="28"/>
        </w:rPr>
      </w:pPr>
    </w:p>
    <w:p w:rsidR="00FB7DA3" w:rsidRPr="00DC2D0A" w:rsidRDefault="00FB7DA3" w:rsidP="00DC2D0A">
      <w:pPr>
        <w:rPr>
          <w:sz w:val="28"/>
          <w:szCs w:val="28"/>
        </w:rPr>
      </w:pPr>
    </w:p>
    <w:p w:rsidR="00FB7DA3" w:rsidRPr="00DC2D0A" w:rsidRDefault="00FB7DA3" w:rsidP="00DC2D0A">
      <w:pPr>
        <w:rPr>
          <w:sz w:val="28"/>
          <w:szCs w:val="28"/>
        </w:rPr>
      </w:pPr>
    </w:p>
    <w:p w:rsidR="00FB7DA3" w:rsidRPr="00DC2D0A" w:rsidRDefault="00FB7DA3" w:rsidP="00DC2D0A">
      <w:pPr>
        <w:rPr>
          <w:sz w:val="28"/>
          <w:szCs w:val="28"/>
        </w:rPr>
      </w:pPr>
    </w:p>
    <w:p w:rsidR="00FB7DA3" w:rsidRPr="00DC2D0A" w:rsidRDefault="00FB7DA3" w:rsidP="00DC2D0A">
      <w:pPr>
        <w:rPr>
          <w:sz w:val="28"/>
          <w:szCs w:val="28"/>
        </w:rPr>
      </w:pPr>
    </w:p>
    <w:p w:rsidR="00FB7DA3" w:rsidRPr="00DC2D0A" w:rsidRDefault="00FB7DA3" w:rsidP="00DC2D0A">
      <w:pPr>
        <w:rPr>
          <w:sz w:val="28"/>
          <w:szCs w:val="28"/>
        </w:rPr>
      </w:pPr>
    </w:p>
    <w:p w:rsidR="00FB7DA3" w:rsidRPr="00DC2D0A" w:rsidRDefault="00FB7DA3" w:rsidP="00DC2D0A">
      <w:pPr>
        <w:rPr>
          <w:sz w:val="28"/>
          <w:szCs w:val="28"/>
        </w:rPr>
      </w:pPr>
    </w:p>
    <w:p w:rsidR="00FB7DA3" w:rsidRDefault="00FB7DA3" w:rsidP="00DC2D0A">
      <w:pPr>
        <w:rPr>
          <w:sz w:val="28"/>
          <w:szCs w:val="28"/>
        </w:rPr>
      </w:pPr>
    </w:p>
    <w:sectPr w:rsidR="00FB7DA3" w:rsidSect="009948BE">
      <w:headerReference w:type="default" r:id="rId7"/>
      <w:footerReference w:type="default" r:id="rId8"/>
      <w:pgSz w:w="11906" w:h="16838"/>
      <w:pgMar w:top="540" w:right="850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DA3" w:rsidRDefault="00FB7DA3" w:rsidP="00AB6923">
      <w:r>
        <w:separator/>
      </w:r>
    </w:p>
  </w:endnote>
  <w:endnote w:type="continuationSeparator" w:id="1">
    <w:p w:rsidR="00FB7DA3" w:rsidRDefault="00FB7DA3" w:rsidP="00AB69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DA3" w:rsidRDefault="00FB7D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DA3" w:rsidRDefault="00FB7DA3" w:rsidP="00AB6923">
      <w:r>
        <w:separator/>
      </w:r>
    </w:p>
  </w:footnote>
  <w:footnote w:type="continuationSeparator" w:id="1">
    <w:p w:rsidR="00FB7DA3" w:rsidRDefault="00FB7DA3" w:rsidP="00AB69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DA3" w:rsidRPr="00325922" w:rsidRDefault="00FB7DA3" w:rsidP="003259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B6944"/>
    <w:multiLevelType w:val="multilevel"/>
    <w:tmpl w:val="B6B28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1.%2."/>
      <w:lvlJc w:val="left"/>
      <w:pPr>
        <w:tabs>
          <w:tab w:val="num" w:pos="1070"/>
        </w:tabs>
        <w:ind w:left="1070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5A18"/>
    <w:rsid w:val="000B3223"/>
    <w:rsid w:val="000D405C"/>
    <w:rsid w:val="000D6A58"/>
    <w:rsid w:val="000E3681"/>
    <w:rsid w:val="000E4370"/>
    <w:rsid w:val="00193961"/>
    <w:rsid w:val="001F1D5F"/>
    <w:rsid w:val="00203939"/>
    <w:rsid w:val="002232D7"/>
    <w:rsid w:val="00325922"/>
    <w:rsid w:val="003401A2"/>
    <w:rsid w:val="003728BC"/>
    <w:rsid w:val="003D3F27"/>
    <w:rsid w:val="003F10F3"/>
    <w:rsid w:val="00411F7B"/>
    <w:rsid w:val="00490C4B"/>
    <w:rsid w:val="00553085"/>
    <w:rsid w:val="00646711"/>
    <w:rsid w:val="006F6D16"/>
    <w:rsid w:val="00720E3D"/>
    <w:rsid w:val="0077795E"/>
    <w:rsid w:val="00820B86"/>
    <w:rsid w:val="0088106D"/>
    <w:rsid w:val="008A2300"/>
    <w:rsid w:val="008A4A6C"/>
    <w:rsid w:val="009007DE"/>
    <w:rsid w:val="00916784"/>
    <w:rsid w:val="009948BE"/>
    <w:rsid w:val="00A12FBB"/>
    <w:rsid w:val="00A23C0E"/>
    <w:rsid w:val="00AB6923"/>
    <w:rsid w:val="00AC0AA5"/>
    <w:rsid w:val="00AD5730"/>
    <w:rsid w:val="00AE1035"/>
    <w:rsid w:val="00AE7B73"/>
    <w:rsid w:val="00B70B13"/>
    <w:rsid w:val="00B84860"/>
    <w:rsid w:val="00BA3C2F"/>
    <w:rsid w:val="00BB5A18"/>
    <w:rsid w:val="00BB639F"/>
    <w:rsid w:val="00BF7EA9"/>
    <w:rsid w:val="00C43650"/>
    <w:rsid w:val="00C9037D"/>
    <w:rsid w:val="00CB2590"/>
    <w:rsid w:val="00CE122C"/>
    <w:rsid w:val="00D45FB5"/>
    <w:rsid w:val="00D658B5"/>
    <w:rsid w:val="00DC2D0A"/>
    <w:rsid w:val="00DD2CA5"/>
    <w:rsid w:val="00DD6938"/>
    <w:rsid w:val="00DE5B93"/>
    <w:rsid w:val="00E000B1"/>
    <w:rsid w:val="00E61A23"/>
    <w:rsid w:val="00E97A0C"/>
    <w:rsid w:val="00F36C77"/>
    <w:rsid w:val="00F7737D"/>
    <w:rsid w:val="00FA6A05"/>
    <w:rsid w:val="00FB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A1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D5730"/>
    <w:pPr>
      <w:ind w:left="720"/>
    </w:pPr>
  </w:style>
  <w:style w:type="paragraph" w:styleId="Title">
    <w:name w:val="Title"/>
    <w:basedOn w:val="Normal"/>
    <w:link w:val="TitleChar"/>
    <w:uiPriority w:val="99"/>
    <w:qFormat/>
    <w:rsid w:val="00411F7B"/>
    <w:pPr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411F7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820B86"/>
    <w:pPr>
      <w:spacing w:before="100" w:beforeAutospacing="1" w:after="390"/>
    </w:pPr>
  </w:style>
  <w:style w:type="paragraph" w:styleId="Header">
    <w:name w:val="header"/>
    <w:basedOn w:val="Normal"/>
    <w:link w:val="HeaderChar"/>
    <w:uiPriority w:val="99"/>
    <w:rsid w:val="00AB69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6923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AB69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6923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86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944</Words>
  <Characters>5386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Сроки, место, порядок подачи и рассмотрения апелляций</dc:title>
  <dc:subject/>
  <dc:creator>Салахова</dc:creator>
  <cp:keywords/>
  <dc:description/>
  <cp:lastModifiedBy>ШКОЛА</cp:lastModifiedBy>
  <cp:revision>2</cp:revision>
  <dcterms:created xsi:type="dcterms:W3CDTF">2014-04-21T05:55:00Z</dcterms:created>
  <dcterms:modified xsi:type="dcterms:W3CDTF">2014-04-21T05:55:00Z</dcterms:modified>
</cp:coreProperties>
</file>